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6" w:rsidRPr="007F39D7" w:rsidRDefault="007F39D7">
      <w:pPr>
        <w:contextualSpacing/>
        <w:rPr>
          <w:rFonts w:ascii="Bookman Old Style" w:hAnsi="Bookman Old Style"/>
          <w:sz w:val="24"/>
          <w:szCs w:val="24"/>
        </w:rPr>
      </w:pPr>
      <w:r w:rsidRPr="007F39D7">
        <w:rPr>
          <w:rFonts w:ascii="Bookman Old Style" w:hAnsi="Bookman Old Style"/>
          <w:sz w:val="24"/>
          <w:szCs w:val="24"/>
        </w:rPr>
        <w:t>Протокол</w:t>
      </w:r>
    </w:p>
    <w:p w:rsidR="007F39D7" w:rsidRDefault="007F39D7" w:rsidP="007F39D7">
      <w:pPr>
        <w:contextualSpacing/>
        <w:rPr>
          <w:rFonts w:ascii="Bookman Old Style" w:hAnsi="Bookman Old Style"/>
          <w:sz w:val="24"/>
          <w:szCs w:val="24"/>
        </w:rPr>
      </w:pPr>
      <w:r w:rsidRPr="007F39D7">
        <w:rPr>
          <w:rFonts w:ascii="Bookman Old Style" w:hAnsi="Bookman Old Style"/>
          <w:sz w:val="24"/>
          <w:szCs w:val="24"/>
        </w:rPr>
        <w:t>заседания районного Общественно-экспертного Совета</w:t>
      </w:r>
    </w:p>
    <w:p w:rsidR="007F39D7" w:rsidRPr="007F39D7" w:rsidRDefault="00915C4A" w:rsidP="00B95FD3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08 июля</w:t>
      </w:r>
      <w:r w:rsidR="007F39D7">
        <w:rPr>
          <w:rFonts w:ascii="Bookman Old Style" w:hAnsi="Bookman Old Style"/>
          <w:sz w:val="24"/>
          <w:szCs w:val="24"/>
        </w:rPr>
        <w:t xml:space="preserve"> </w:t>
      </w:r>
      <w:r w:rsidR="007F39D7" w:rsidRPr="00DB5E28">
        <w:rPr>
          <w:rFonts w:ascii="Bookman Old Style" w:hAnsi="Bookman Old Style"/>
          <w:sz w:val="24"/>
          <w:szCs w:val="24"/>
        </w:rPr>
        <w:t>201</w:t>
      </w:r>
      <w:r>
        <w:rPr>
          <w:rFonts w:ascii="Bookman Old Style" w:hAnsi="Bookman Old Style"/>
          <w:sz w:val="24"/>
          <w:szCs w:val="24"/>
        </w:rPr>
        <w:t>5</w:t>
      </w:r>
      <w:r w:rsidR="007F39D7" w:rsidRPr="00DB5E28">
        <w:rPr>
          <w:rFonts w:ascii="Bookman Old Style" w:hAnsi="Bookman Old Style"/>
          <w:sz w:val="24"/>
          <w:szCs w:val="24"/>
        </w:rPr>
        <w:t xml:space="preserve"> </w:t>
      </w:r>
      <w:r w:rsidR="007F39D7">
        <w:rPr>
          <w:rFonts w:ascii="Bookman Old Style" w:hAnsi="Bookman Old Style"/>
          <w:sz w:val="24"/>
          <w:szCs w:val="24"/>
        </w:rPr>
        <w:t>г.</w:t>
      </w:r>
      <w:r w:rsidR="007F39D7" w:rsidRPr="00DB5E28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 w:rsidR="007F39D7">
        <w:rPr>
          <w:rFonts w:ascii="Bookman Old Style" w:hAnsi="Bookman Old Style"/>
          <w:sz w:val="24"/>
          <w:szCs w:val="24"/>
        </w:rPr>
        <w:t xml:space="preserve">       </w:t>
      </w:r>
      <w:r w:rsidR="007F39D7" w:rsidRPr="00DB5E28">
        <w:rPr>
          <w:rFonts w:ascii="Bookman Old Style" w:hAnsi="Bookman Old Style"/>
          <w:sz w:val="24"/>
          <w:szCs w:val="24"/>
        </w:rPr>
        <w:t>1</w:t>
      </w:r>
      <w:r w:rsidR="007F39D7" w:rsidRPr="0040188D">
        <w:rPr>
          <w:rFonts w:ascii="Bookman Old Style" w:hAnsi="Bookman Old Style"/>
          <w:sz w:val="24"/>
          <w:szCs w:val="24"/>
        </w:rPr>
        <w:t>5</w:t>
      </w:r>
      <w:r w:rsidR="007F39D7" w:rsidRPr="00DB5E28">
        <w:rPr>
          <w:rFonts w:ascii="Bookman Old Style" w:hAnsi="Bookman Old Style"/>
          <w:sz w:val="24"/>
          <w:szCs w:val="24"/>
        </w:rPr>
        <w:t>.</w:t>
      </w:r>
      <w:r w:rsidR="007F39D7">
        <w:rPr>
          <w:rFonts w:ascii="Bookman Old Style" w:hAnsi="Bookman Old Style"/>
          <w:sz w:val="24"/>
          <w:szCs w:val="24"/>
        </w:rPr>
        <w:t>00</w:t>
      </w:r>
    </w:p>
    <w:p w:rsidR="00B95FD3" w:rsidRDefault="00B95FD3" w:rsidP="007F39D7">
      <w:pPr>
        <w:jc w:val="both"/>
        <w:rPr>
          <w:rFonts w:ascii="Bookman Old Style" w:hAnsi="Bookman Old Style"/>
        </w:rPr>
      </w:pPr>
    </w:p>
    <w:p w:rsidR="00B95FD3" w:rsidRDefault="00B95FD3" w:rsidP="007F39D7">
      <w:pPr>
        <w:jc w:val="both"/>
        <w:rPr>
          <w:rFonts w:ascii="Bookman Old Style" w:hAnsi="Bookman Old Style"/>
        </w:rPr>
      </w:pPr>
    </w:p>
    <w:p w:rsidR="007F39D7" w:rsidRDefault="007F39D7" w:rsidP="007F39D7">
      <w:pPr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Присутствуют:</w:t>
      </w:r>
    </w:p>
    <w:p w:rsidR="007F39D7" w:rsidRDefault="007F39D7" w:rsidP="007F39D7">
      <w:p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1.Лезина А.В.</w:t>
      </w:r>
    </w:p>
    <w:p w:rsidR="007F39D7" w:rsidRDefault="007F39D7" w:rsidP="007F39D7">
      <w:p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2.Рознер Н.А.</w:t>
      </w:r>
    </w:p>
    <w:p w:rsidR="007F39D7" w:rsidRDefault="00915C4A" w:rsidP="007F39D7">
      <w:p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7F39D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Колобянин Л.И.</w:t>
      </w:r>
    </w:p>
    <w:p w:rsidR="007F39D7" w:rsidRDefault="00915C4A" w:rsidP="007F39D7">
      <w:p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7F39D7">
        <w:rPr>
          <w:rFonts w:ascii="Bookman Old Style" w:hAnsi="Bookman Old Style"/>
        </w:rPr>
        <w:t>.Купецкая Е.Ю.</w:t>
      </w:r>
    </w:p>
    <w:p w:rsidR="007F39D7" w:rsidRDefault="00915C4A" w:rsidP="007F39D7">
      <w:p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7F39D7">
        <w:rPr>
          <w:rFonts w:ascii="Bookman Old Style" w:hAnsi="Bookman Old Style"/>
        </w:rPr>
        <w:t>.Меновщиков А.А.</w:t>
      </w:r>
    </w:p>
    <w:p w:rsidR="007F39D7" w:rsidRDefault="00915C4A" w:rsidP="007F39D7">
      <w:p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7F39D7">
        <w:rPr>
          <w:rFonts w:ascii="Bookman Old Style" w:hAnsi="Bookman Old Style"/>
        </w:rPr>
        <w:t>.Малышева А.К.</w:t>
      </w:r>
    </w:p>
    <w:p w:rsidR="007F39D7" w:rsidRDefault="00915C4A" w:rsidP="007F39D7">
      <w:p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="007F39D7">
        <w:rPr>
          <w:rFonts w:ascii="Bookman Old Style" w:hAnsi="Bookman Old Style"/>
        </w:rPr>
        <w:t>.Данилов Л.И.</w:t>
      </w:r>
    </w:p>
    <w:p w:rsidR="007F39D7" w:rsidRDefault="00915C4A" w:rsidP="007F39D7">
      <w:p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</w:t>
      </w:r>
      <w:r w:rsidR="007F39D7">
        <w:rPr>
          <w:rFonts w:ascii="Bookman Old Style" w:hAnsi="Bookman Old Style"/>
        </w:rPr>
        <w:t>.Романова Е.А.</w:t>
      </w:r>
    </w:p>
    <w:p w:rsidR="007F39D7" w:rsidRDefault="00915C4A" w:rsidP="007F39D7">
      <w:p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7F39D7">
        <w:rPr>
          <w:rFonts w:ascii="Bookman Old Style" w:hAnsi="Bookman Old Style"/>
        </w:rPr>
        <w:t>.Барабанова В.Н.</w:t>
      </w:r>
    </w:p>
    <w:p w:rsidR="007F39D7" w:rsidRDefault="007F39D7" w:rsidP="007F39D7">
      <w:p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915C4A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>.Рогалева Т.В.</w:t>
      </w:r>
    </w:p>
    <w:p w:rsidR="007F39D7" w:rsidRDefault="007F39D7" w:rsidP="007F39D7">
      <w:p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915C4A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.Смирнова Е.А.</w:t>
      </w:r>
    </w:p>
    <w:p w:rsidR="007F39D7" w:rsidRDefault="007F39D7" w:rsidP="007F39D7">
      <w:pPr>
        <w:contextualSpacing/>
        <w:jc w:val="both"/>
        <w:rPr>
          <w:rFonts w:ascii="Bookman Old Style" w:hAnsi="Bookman Old Style"/>
        </w:rPr>
      </w:pPr>
    </w:p>
    <w:p w:rsidR="007F39D7" w:rsidRDefault="007F39D7" w:rsidP="007F39D7">
      <w:p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Приглашенные:</w:t>
      </w:r>
    </w:p>
    <w:p w:rsidR="007F39D7" w:rsidRPr="00915C4A" w:rsidRDefault="00915C4A" w:rsidP="00915C4A">
      <w:pPr>
        <w:pStyle w:val="a3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915C4A">
        <w:rPr>
          <w:rFonts w:ascii="Bookman Old Style" w:hAnsi="Bookman Old Style"/>
        </w:rPr>
        <w:t xml:space="preserve">Казунин А.В., </w:t>
      </w:r>
      <w:r w:rsidR="007F39D7" w:rsidRPr="00915C4A">
        <w:rPr>
          <w:rFonts w:ascii="Bookman Old Style" w:hAnsi="Bookman Old Style"/>
        </w:rPr>
        <w:t xml:space="preserve"> глава</w:t>
      </w:r>
      <w:r w:rsidRPr="00915C4A">
        <w:rPr>
          <w:rFonts w:ascii="Bookman Old Style" w:hAnsi="Bookman Old Style"/>
        </w:rPr>
        <w:t xml:space="preserve"> администрации</w:t>
      </w:r>
      <w:r w:rsidR="007F39D7" w:rsidRPr="00915C4A">
        <w:rPr>
          <w:rFonts w:ascii="Bookman Old Style" w:hAnsi="Bookman Old Style"/>
        </w:rPr>
        <w:t xml:space="preserve"> Грязо</w:t>
      </w:r>
      <w:r>
        <w:rPr>
          <w:rFonts w:ascii="Bookman Old Style" w:hAnsi="Bookman Old Style"/>
        </w:rPr>
        <w:t xml:space="preserve">вецкого муниципального района </w:t>
      </w:r>
    </w:p>
    <w:p w:rsidR="007F39D7" w:rsidRPr="007F39D7" w:rsidRDefault="007F39D7" w:rsidP="007F39D7">
      <w:pPr>
        <w:pStyle w:val="a3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Шахова С.И., начальник </w:t>
      </w:r>
      <w:r w:rsidR="00915C4A">
        <w:rPr>
          <w:rFonts w:ascii="Bookman Old Style" w:hAnsi="Bookman Old Style"/>
        </w:rPr>
        <w:t>управления по обеспечению деятельности Земского Собрания и главы района</w:t>
      </w:r>
    </w:p>
    <w:p w:rsidR="007F39D7" w:rsidRDefault="007F39D7" w:rsidP="007F39D7">
      <w:pPr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ПОВЕСТКА.</w:t>
      </w:r>
    </w:p>
    <w:p w:rsidR="00915C4A" w:rsidRDefault="00915C4A" w:rsidP="00915C4A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Об и</w:t>
      </w:r>
      <w:r w:rsidRPr="00595E73">
        <w:rPr>
          <w:rFonts w:ascii="Bookman Old Style" w:hAnsi="Bookman Old Style"/>
          <w:sz w:val="24"/>
          <w:szCs w:val="24"/>
        </w:rPr>
        <w:t>тог</w:t>
      </w:r>
      <w:r>
        <w:rPr>
          <w:rFonts w:ascii="Bookman Old Style" w:hAnsi="Bookman Old Style"/>
          <w:sz w:val="24"/>
          <w:szCs w:val="24"/>
        </w:rPr>
        <w:t>ах</w:t>
      </w:r>
      <w:r w:rsidRPr="00595E73">
        <w:rPr>
          <w:rFonts w:ascii="Bookman Old Style" w:hAnsi="Bookman Old Style"/>
          <w:sz w:val="24"/>
          <w:szCs w:val="24"/>
        </w:rPr>
        <w:t xml:space="preserve"> работы районного Общественно-экспертного Совета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915C4A" w:rsidRPr="00595E73" w:rsidRDefault="00915C4A" w:rsidP="00915C4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595E73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 xml:space="preserve">Анна Владимировна </w:t>
      </w:r>
      <w:proofErr w:type="spellStart"/>
      <w:r w:rsidRPr="00595E73">
        <w:rPr>
          <w:rFonts w:ascii="Bookman Old Style" w:hAnsi="Bookman Old Style"/>
          <w:sz w:val="24"/>
          <w:szCs w:val="24"/>
        </w:rPr>
        <w:t>Лезина</w:t>
      </w:r>
      <w:proofErr w:type="spellEnd"/>
      <w:r w:rsidRPr="00595E73">
        <w:rPr>
          <w:rFonts w:ascii="Bookman Old Style" w:hAnsi="Bookman Old Style"/>
          <w:sz w:val="24"/>
          <w:szCs w:val="24"/>
        </w:rPr>
        <w:t>, председатель районного Общественно-экспертного Совета)</w:t>
      </w:r>
      <w:r>
        <w:rPr>
          <w:rFonts w:ascii="Bookman Old Style" w:hAnsi="Bookman Old Style"/>
          <w:sz w:val="24"/>
          <w:szCs w:val="24"/>
        </w:rPr>
        <w:t>.</w:t>
      </w:r>
    </w:p>
    <w:p w:rsidR="007F39D7" w:rsidRDefault="007F39D7" w:rsidP="007F39D7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915C4A" w:rsidRDefault="00915C4A" w:rsidP="00915C4A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 ситуации в районе и состояние отрасли ЖКХ Грязовецкого муниципального района</w:t>
      </w:r>
    </w:p>
    <w:p w:rsidR="00915C4A" w:rsidRDefault="00915C4A" w:rsidP="00915C4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DB5E28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Андрей Васильевич Казунин</w:t>
      </w:r>
      <w:r w:rsidRPr="00DB5E28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глава администрации Грязовецкого муниципального района</w:t>
      </w:r>
      <w:r w:rsidRPr="00DB5E28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</w:p>
    <w:p w:rsidR="007F39D7" w:rsidRPr="00595E73" w:rsidRDefault="007F39D7" w:rsidP="007F39D7">
      <w:pPr>
        <w:pStyle w:val="a3"/>
        <w:rPr>
          <w:rFonts w:ascii="Bookman Old Style" w:hAnsi="Bookman Old Style"/>
          <w:sz w:val="24"/>
          <w:szCs w:val="24"/>
        </w:rPr>
      </w:pPr>
    </w:p>
    <w:p w:rsidR="00915C4A" w:rsidRDefault="00915C4A" w:rsidP="00915C4A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Награждение </w:t>
      </w:r>
    </w:p>
    <w:p w:rsidR="00915C4A" w:rsidRDefault="00915C4A" w:rsidP="00915C4A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DB5E28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Андрей Васильевич Казунин</w:t>
      </w:r>
      <w:r w:rsidRPr="00DB5E28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глава администрации Грязовецкого муниципального района</w:t>
      </w:r>
      <w:r w:rsidRPr="00DB5E28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>.</w:t>
      </w:r>
    </w:p>
    <w:p w:rsidR="00915C4A" w:rsidRDefault="00915C4A" w:rsidP="00915C4A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915C4A" w:rsidRDefault="00915C4A" w:rsidP="00915C4A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 самороспуске районного Общественно-экспертного Совета</w:t>
      </w:r>
    </w:p>
    <w:p w:rsidR="00915C4A" w:rsidRPr="00595E73" w:rsidRDefault="00915C4A" w:rsidP="00915C4A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(Анна Владимировна </w:t>
      </w:r>
      <w:proofErr w:type="spellStart"/>
      <w:r w:rsidRPr="00595E73">
        <w:rPr>
          <w:rFonts w:ascii="Bookman Old Style" w:hAnsi="Bookman Old Style"/>
          <w:sz w:val="24"/>
          <w:szCs w:val="24"/>
        </w:rPr>
        <w:t>Лезина</w:t>
      </w:r>
      <w:proofErr w:type="spellEnd"/>
      <w:r w:rsidRPr="00595E73">
        <w:rPr>
          <w:rFonts w:ascii="Bookman Old Style" w:hAnsi="Bookman Old Style"/>
          <w:sz w:val="24"/>
          <w:szCs w:val="24"/>
        </w:rPr>
        <w:t>, председатель районного Общественно-экспертного Совета)</w:t>
      </w:r>
      <w:r>
        <w:rPr>
          <w:rFonts w:ascii="Bookman Old Style" w:hAnsi="Bookman Old Style"/>
          <w:sz w:val="24"/>
          <w:szCs w:val="24"/>
        </w:rPr>
        <w:t>.</w:t>
      </w:r>
    </w:p>
    <w:p w:rsidR="007F39D7" w:rsidRPr="00595E73" w:rsidRDefault="007F39D7" w:rsidP="007F39D7">
      <w:pPr>
        <w:pStyle w:val="a3"/>
        <w:rPr>
          <w:rFonts w:ascii="Bookman Old Style" w:hAnsi="Bookman Old Style"/>
          <w:sz w:val="24"/>
          <w:szCs w:val="24"/>
        </w:rPr>
      </w:pPr>
    </w:p>
    <w:p w:rsidR="007F39D7" w:rsidRPr="007F39D7" w:rsidRDefault="007F39D7" w:rsidP="007F39D7">
      <w:pPr>
        <w:pStyle w:val="a3"/>
        <w:rPr>
          <w:rFonts w:ascii="Bookman Old Style" w:hAnsi="Bookman Old Style"/>
          <w:sz w:val="24"/>
          <w:szCs w:val="24"/>
        </w:rPr>
      </w:pPr>
    </w:p>
    <w:p w:rsidR="007F39D7" w:rsidRDefault="007F39D7" w:rsidP="007F39D7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7F39D7">
        <w:rPr>
          <w:rFonts w:ascii="Bookman Old Style" w:hAnsi="Bookman Old Style"/>
          <w:b/>
          <w:sz w:val="24"/>
          <w:szCs w:val="24"/>
        </w:rPr>
        <w:t>По первому вопросу</w:t>
      </w:r>
      <w:r>
        <w:rPr>
          <w:rFonts w:ascii="Bookman Old Style" w:hAnsi="Bookman Old Style"/>
          <w:sz w:val="24"/>
          <w:szCs w:val="24"/>
        </w:rPr>
        <w:t xml:space="preserve"> слушали </w:t>
      </w:r>
      <w:r w:rsidR="00AE7374">
        <w:rPr>
          <w:rFonts w:ascii="Bookman Old Style" w:hAnsi="Bookman Old Style"/>
          <w:sz w:val="24"/>
          <w:szCs w:val="24"/>
        </w:rPr>
        <w:t xml:space="preserve">Анну Владимировну </w:t>
      </w:r>
      <w:proofErr w:type="spellStart"/>
      <w:r w:rsidR="00AE7374">
        <w:rPr>
          <w:rFonts w:ascii="Bookman Old Style" w:hAnsi="Bookman Old Style"/>
          <w:sz w:val="24"/>
          <w:szCs w:val="24"/>
        </w:rPr>
        <w:t>Лезину</w:t>
      </w:r>
      <w:proofErr w:type="spellEnd"/>
      <w:r w:rsidR="00AE7374">
        <w:rPr>
          <w:rFonts w:ascii="Bookman Old Style" w:hAnsi="Bookman Old Style"/>
          <w:sz w:val="24"/>
          <w:szCs w:val="24"/>
        </w:rPr>
        <w:t>, председателя районного Общественно-экспертного совета об итогах работы совета за 2014 год</w:t>
      </w:r>
    </w:p>
    <w:p w:rsidR="00AE7374" w:rsidRDefault="00AE7374" w:rsidP="007F39D7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Выступили: </w:t>
      </w:r>
      <w:proofErr w:type="spellStart"/>
      <w:r>
        <w:rPr>
          <w:rFonts w:ascii="Bookman Old Style" w:hAnsi="Bookman Old Style"/>
          <w:sz w:val="24"/>
          <w:szCs w:val="24"/>
        </w:rPr>
        <w:t>Колобянин</w:t>
      </w:r>
      <w:proofErr w:type="spellEnd"/>
      <w:r>
        <w:rPr>
          <w:rFonts w:ascii="Bookman Old Style" w:hAnsi="Bookman Old Style"/>
          <w:sz w:val="24"/>
          <w:szCs w:val="24"/>
        </w:rPr>
        <w:t xml:space="preserve"> Л.И., </w:t>
      </w:r>
      <w:proofErr w:type="spellStart"/>
      <w:r>
        <w:rPr>
          <w:rFonts w:ascii="Bookman Old Style" w:hAnsi="Bookman Old Style"/>
          <w:sz w:val="24"/>
          <w:szCs w:val="24"/>
        </w:rPr>
        <w:t>Лезина</w:t>
      </w:r>
      <w:proofErr w:type="spellEnd"/>
      <w:r>
        <w:rPr>
          <w:rFonts w:ascii="Bookman Old Style" w:hAnsi="Bookman Old Style"/>
          <w:sz w:val="24"/>
          <w:szCs w:val="24"/>
        </w:rPr>
        <w:t xml:space="preserve"> А.В., </w:t>
      </w:r>
      <w:proofErr w:type="spellStart"/>
      <w:r>
        <w:rPr>
          <w:rFonts w:ascii="Bookman Old Style" w:hAnsi="Bookman Old Style"/>
          <w:sz w:val="24"/>
          <w:szCs w:val="24"/>
        </w:rPr>
        <w:t>Барабанова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В.Н., Меновщиков А.А., Малышева А.К., </w:t>
      </w:r>
      <w:proofErr w:type="spellStart"/>
      <w:r>
        <w:rPr>
          <w:rFonts w:ascii="Bookman Old Style" w:hAnsi="Bookman Old Style"/>
          <w:sz w:val="24"/>
          <w:szCs w:val="24"/>
        </w:rPr>
        <w:t>Рознер</w:t>
      </w:r>
      <w:proofErr w:type="spellEnd"/>
      <w:r>
        <w:rPr>
          <w:rFonts w:ascii="Bookman Old Style" w:hAnsi="Bookman Old Style"/>
          <w:sz w:val="24"/>
          <w:szCs w:val="24"/>
        </w:rPr>
        <w:t xml:space="preserve"> Н.А.</w:t>
      </w:r>
    </w:p>
    <w:p w:rsidR="00AE7374" w:rsidRDefault="00AE7374" w:rsidP="007F39D7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Предложения:</w:t>
      </w:r>
    </w:p>
    <w:p w:rsidR="00AE7374" w:rsidRDefault="00AE7374" w:rsidP="007F39D7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 ввести новые формы работы совета («круглый стол», выездные заседания)</w:t>
      </w:r>
    </w:p>
    <w:p w:rsidR="00AE7374" w:rsidRDefault="00AE7374" w:rsidP="007F39D7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более тесное взаимодействие со всеми общественными организациями района</w:t>
      </w:r>
    </w:p>
    <w:p w:rsidR="00AE7374" w:rsidRDefault="00AE7374" w:rsidP="007F39D7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включить в план работы отчет руководителя «Центра по развитию физкультуры и спорта»</w:t>
      </w:r>
    </w:p>
    <w:p w:rsidR="00AE7374" w:rsidRDefault="00AE7374" w:rsidP="007F39D7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- создать на территории района общественный совет (т.к. созданный районный Общественно-экспертный </w:t>
      </w:r>
      <w:r w:rsidR="00B95FD3"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>овет выполнял только функцию общественного совета, функция экспертного совета была мало отражена в работе в силу того, что очень трудно на уровне района выступать в роли эксперта по НПА органов местного самоуправления.)</w:t>
      </w:r>
    </w:p>
    <w:p w:rsidR="006B141A" w:rsidRPr="00AE7374" w:rsidRDefault="006B141A" w:rsidP="007F39D7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приглашать членов общественного совета на заседания представительных органов района </w:t>
      </w:r>
    </w:p>
    <w:p w:rsidR="007F39D7" w:rsidRDefault="007F39D7" w:rsidP="007F39D7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7F39D7" w:rsidRDefault="007F39D7" w:rsidP="007F39D7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7F39D7">
        <w:rPr>
          <w:rFonts w:ascii="Bookman Old Style" w:hAnsi="Bookman Old Style"/>
          <w:b/>
          <w:sz w:val="24"/>
          <w:szCs w:val="24"/>
        </w:rPr>
        <w:t xml:space="preserve">По второму вопросу </w:t>
      </w:r>
      <w:r>
        <w:rPr>
          <w:rFonts w:ascii="Bookman Old Style" w:hAnsi="Bookman Old Style"/>
          <w:sz w:val="24"/>
          <w:szCs w:val="24"/>
        </w:rPr>
        <w:t xml:space="preserve">слушали </w:t>
      </w:r>
      <w:r w:rsidR="006B141A">
        <w:rPr>
          <w:rFonts w:ascii="Bookman Old Style" w:hAnsi="Bookman Old Style"/>
          <w:sz w:val="24"/>
          <w:szCs w:val="24"/>
        </w:rPr>
        <w:t xml:space="preserve">Андрея Васильевича </w:t>
      </w:r>
      <w:proofErr w:type="spellStart"/>
      <w:r w:rsidR="006B141A">
        <w:rPr>
          <w:rFonts w:ascii="Bookman Old Style" w:hAnsi="Bookman Old Style"/>
          <w:sz w:val="24"/>
          <w:szCs w:val="24"/>
        </w:rPr>
        <w:t>Казунина</w:t>
      </w:r>
      <w:proofErr w:type="spellEnd"/>
      <w:r w:rsidR="006B141A">
        <w:rPr>
          <w:rFonts w:ascii="Bookman Old Style" w:hAnsi="Bookman Old Style"/>
          <w:sz w:val="24"/>
          <w:szCs w:val="24"/>
        </w:rPr>
        <w:t>, главу администрации Грязовецкого муниципального района</w:t>
      </w:r>
    </w:p>
    <w:p w:rsidR="007F39D7" w:rsidRPr="007F39D7" w:rsidRDefault="007F39D7" w:rsidP="007F39D7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</w:p>
    <w:p w:rsidR="007F39D7" w:rsidRDefault="007F39D7" w:rsidP="007F39D7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7F39D7">
        <w:rPr>
          <w:rFonts w:ascii="Bookman Old Style" w:hAnsi="Bookman Old Style"/>
          <w:b/>
          <w:sz w:val="24"/>
          <w:szCs w:val="24"/>
        </w:rPr>
        <w:t>По третьему вопросу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6B141A">
        <w:rPr>
          <w:rFonts w:ascii="Bookman Old Style" w:hAnsi="Bookman Old Style"/>
          <w:sz w:val="24"/>
          <w:szCs w:val="24"/>
        </w:rPr>
        <w:t>по поручению главы района были вручены благодарности главы Грязовецкого муниципального района за активную работу по развитию лидерского участия общественности района в вопросах общественно-политической, социально-экономической и культурной жизни Грязовецкого района отдельным членам совета</w:t>
      </w:r>
    </w:p>
    <w:p w:rsidR="007F39D7" w:rsidRDefault="007F39D7" w:rsidP="007F39D7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</w:p>
    <w:p w:rsidR="007F39D7" w:rsidRDefault="007F39D7" w:rsidP="007F39D7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7F39D7">
        <w:rPr>
          <w:rFonts w:ascii="Bookman Old Style" w:hAnsi="Bookman Old Style"/>
          <w:b/>
          <w:sz w:val="24"/>
          <w:szCs w:val="24"/>
        </w:rPr>
        <w:t xml:space="preserve">По </w:t>
      </w:r>
      <w:r>
        <w:rPr>
          <w:rFonts w:ascii="Bookman Old Style" w:hAnsi="Bookman Old Style"/>
          <w:b/>
          <w:sz w:val="24"/>
          <w:szCs w:val="24"/>
        </w:rPr>
        <w:t>четвертому</w:t>
      </w:r>
      <w:r w:rsidRPr="007F39D7">
        <w:rPr>
          <w:rFonts w:ascii="Bookman Old Style" w:hAnsi="Bookman Old Style"/>
          <w:b/>
          <w:sz w:val="24"/>
          <w:szCs w:val="24"/>
        </w:rPr>
        <w:t xml:space="preserve"> вопросу</w:t>
      </w:r>
      <w:r w:rsidRPr="007F39D7">
        <w:rPr>
          <w:rFonts w:ascii="Bookman Old Style" w:hAnsi="Bookman Old Style"/>
          <w:sz w:val="24"/>
          <w:szCs w:val="24"/>
        </w:rPr>
        <w:t xml:space="preserve"> слушали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B141A">
        <w:rPr>
          <w:rFonts w:ascii="Bookman Old Style" w:hAnsi="Bookman Old Style"/>
          <w:sz w:val="24"/>
          <w:szCs w:val="24"/>
        </w:rPr>
        <w:t>А.В.Лезину</w:t>
      </w:r>
      <w:proofErr w:type="spellEnd"/>
    </w:p>
    <w:p w:rsidR="006B141A" w:rsidRDefault="006B141A" w:rsidP="007F39D7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Предложения:</w:t>
      </w:r>
    </w:p>
    <w:p w:rsidR="006B141A" w:rsidRDefault="006B141A" w:rsidP="007F39D7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 принять решение о само</w:t>
      </w:r>
      <w:r w:rsidR="00B95FD3">
        <w:rPr>
          <w:rFonts w:ascii="Bookman Old Style" w:hAnsi="Bookman Old Style"/>
          <w:b/>
          <w:sz w:val="24"/>
          <w:szCs w:val="24"/>
        </w:rPr>
        <w:t>роспуске районного Общественно</w:t>
      </w:r>
      <w:r>
        <w:rPr>
          <w:rFonts w:ascii="Bookman Old Style" w:hAnsi="Bookman Old Style"/>
          <w:b/>
          <w:sz w:val="24"/>
          <w:szCs w:val="24"/>
        </w:rPr>
        <w:t xml:space="preserve">-экспертного </w:t>
      </w:r>
      <w:r w:rsidR="00B95FD3">
        <w:rPr>
          <w:rFonts w:ascii="Bookman Old Style" w:hAnsi="Bookman Old Style"/>
          <w:b/>
          <w:sz w:val="24"/>
          <w:szCs w:val="24"/>
        </w:rPr>
        <w:t>С</w:t>
      </w:r>
      <w:r>
        <w:rPr>
          <w:rFonts w:ascii="Bookman Old Style" w:hAnsi="Bookman Old Style"/>
          <w:b/>
          <w:sz w:val="24"/>
          <w:szCs w:val="24"/>
        </w:rPr>
        <w:t>овета</w:t>
      </w:r>
    </w:p>
    <w:p w:rsidR="006B141A" w:rsidRDefault="00B95FD3" w:rsidP="007F39D7">
      <w:pPr>
        <w:pStyle w:val="a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 по количественному составу будущего общественного совета (в количестве 15 человек)</w:t>
      </w:r>
    </w:p>
    <w:p w:rsidR="007F39D7" w:rsidRDefault="007F39D7" w:rsidP="007F39D7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</w:p>
    <w:p w:rsidR="007F39D7" w:rsidRDefault="007F39D7" w:rsidP="007F39D7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Голосовали: единогласно</w:t>
      </w:r>
    </w:p>
    <w:p w:rsidR="007F39D7" w:rsidRDefault="007F39D7" w:rsidP="007F39D7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</w:p>
    <w:p w:rsidR="007F39D7" w:rsidRDefault="007F39D7" w:rsidP="007F39D7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РЕШИЛИ:</w:t>
      </w:r>
    </w:p>
    <w:p w:rsidR="00B95FD3" w:rsidRPr="00B95FD3" w:rsidRDefault="00B95FD3" w:rsidP="00B95FD3">
      <w:pPr>
        <w:pStyle w:val="a3"/>
        <w:numPr>
          <w:ilvl w:val="0"/>
          <w:numId w:val="3"/>
        </w:numPr>
        <w:ind w:left="0" w:firstLine="72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Принять решение о самороспуске районного</w:t>
      </w:r>
      <w:proofErr w:type="gramStart"/>
      <w:r>
        <w:rPr>
          <w:rFonts w:ascii="Bookman Old Style" w:hAnsi="Bookman Old Style"/>
          <w:sz w:val="24"/>
          <w:szCs w:val="24"/>
        </w:rPr>
        <w:t xml:space="preserve"> О</w:t>
      </w:r>
      <w:proofErr w:type="gramEnd"/>
      <w:r>
        <w:rPr>
          <w:rFonts w:ascii="Bookman Old Style" w:hAnsi="Bookman Old Style"/>
          <w:sz w:val="24"/>
          <w:szCs w:val="24"/>
        </w:rPr>
        <w:t xml:space="preserve">бщественно-           </w:t>
      </w:r>
    </w:p>
    <w:p w:rsidR="007F39D7" w:rsidRPr="00B95FD3" w:rsidRDefault="00B95FD3" w:rsidP="00B95FD3">
      <w:pPr>
        <w:pStyle w:val="a3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B95FD3">
        <w:rPr>
          <w:rFonts w:ascii="Bookman Old Style" w:hAnsi="Bookman Old Style"/>
          <w:sz w:val="24"/>
          <w:szCs w:val="24"/>
        </w:rPr>
        <w:t xml:space="preserve">экспертного </w:t>
      </w:r>
      <w:r>
        <w:rPr>
          <w:rFonts w:ascii="Bookman Old Style" w:hAnsi="Bookman Old Style"/>
          <w:sz w:val="24"/>
          <w:szCs w:val="24"/>
        </w:rPr>
        <w:t>С</w:t>
      </w:r>
      <w:r w:rsidRPr="00B95FD3">
        <w:rPr>
          <w:rFonts w:ascii="Bookman Old Style" w:hAnsi="Bookman Old Style"/>
          <w:sz w:val="24"/>
          <w:szCs w:val="24"/>
        </w:rPr>
        <w:t>овета</w:t>
      </w:r>
      <w:r>
        <w:rPr>
          <w:rFonts w:ascii="Bookman Old Style" w:hAnsi="Bookman Old Style"/>
          <w:sz w:val="24"/>
          <w:szCs w:val="24"/>
        </w:rPr>
        <w:t>.</w:t>
      </w:r>
    </w:p>
    <w:p w:rsidR="00D35151" w:rsidRDefault="00D35151" w:rsidP="00D35151">
      <w:pPr>
        <w:ind w:left="720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D35151" w:rsidRDefault="00D35151" w:rsidP="00D35151">
      <w:pPr>
        <w:ind w:left="720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Председатель </w:t>
      </w:r>
      <w:proofErr w:type="gramStart"/>
      <w:r>
        <w:rPr>
          <w:rFonts w:ascii="Bookman Old Style" w:hAnsi="Bookman Old Style"/>
          <w:sz w:val="24"/>
          <w:szCs w:val="24"/>
        </w:rPr>
        <w:t>районного</w:t>
      </w:r>
      <w:proofErr w:type="gramEnd"/>
    </w:p>
    <w:p w:rsidR="007F39D7" w:rsidRPr="007F39D7" w:rsidRDefault="00D35151" w:rsidP="00D35151">
      <w:pPr>
        <w:tabs>
          <w:tab w:val="left" w:pos="8196"/>
        </w:tabs>
        <w:ind w:left="720"/>
        <w:contextualSpacing/>
        <w:jc w:val="both"/>
      </w:pPr>
      <w:r>
        <w:rPr>
          <w:rFonts w:ascii="Bookman Old Style" w:hAnsi="Bookman Old Style"/>
          <w:sz w:val="24"/>
          <w:szCs w:val="24"/>
        </w:rPr>
        <w:t xml:space="preserve">Общественно-экспертного Совета                                     </w:t>
      </w:r>
      <w:proofErr w:type="spellStart"/>
      <w:r>
        <w:rPr>
          <w:rFonts w:ascii="Bookman Old Style" w:hAnsi="Bookman Old Style"/>
          <w:sz w:val="24"/>
          <w:szCs w:val="24"/>
        </w:rPr>
        <w:t>А.В.Лезина</w:t>
      </w:r>
      <w:proofErr w:type="spellEnd"/>
      <w:r w:rsidR="007F39D7">
        <w:t xml:space="preserve">          </w:t>
      </w:r>
    </w:p>
    <w:p w:rsidR="007F39D7" w:rsidRPr="007F39D7" w:rsidRDefault="007F39D7" w:rsidP="007F39D7">
      <w:pPr>
        <w:contextualSpacing/>
        <w:jc w:val="both"/>
        <w:rPr>
          <w:rFonts w:ascii="Bookman Old Style" w:hAnsi="Bookman Old Style"/>
        </w:rPr>
      </w:pPr>
    </w:p>
    <w:sectPr w:rsidR="007F39D7" w:rsidRPr="007F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7F67"/>
    <w:multiLevelType w:val="hybridMultilevel"/>
    <w:tmpl w:val="EE48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674D"/>
    <w:multiLevelType w:val="hybridMultilevel"/>
    <w:tmpl w:val="5E6E1EF4"/>
    <w:lvl w:ilvl="0" w:tplc="F02C6A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C5B3E"/>
    <w:multiLevelType w:val="hybridMultilevel"/>
    <w:tmpl w:val="3F0A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D7"/>
    <w:rsid w:val="00313736"/>
    <w:rsid w:val="00451308"/>
    <w:rsid w:val="006B141A"/>
    <w:rsid w:val="007F39D7"/>
    <w:rsid w:val="00915C4A"/>
    <w:rsid w:val="00AE7374"/>
    <w:rsid w:val="00B95FD3"/>
    <w:rsid w:val="00D3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2014-05-15T11:05:00Z</cp:lastPrinted>
  <dcterms:created xsi:type="dcterms:W3CDTF">2014-05-15T10:32:00Z</dcterms:created>
  <dcterms:modified xsi:type="dcterms:W3CDTF">2015-07-10T07:08:00Z</dcterms:modified>
</cp:coreProperties>
</file>